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b/>
          <w:noProof/>
          <w:color w:val="548DD4"/>
          <w:sz w:val="24"/>
          <w:szCs w:val="24"/>
        </w:rPr>
        <w:drawing>
          <wp:inline distT="0" distB="0" distL="0" distR="0">
            <wp:extent cx="5879465" cy="73609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736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1BB1" w:rsidRPr="002A7CFC" w:rsidRDefault="007B5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  <w:r w:rsidRPr="002A7CFC">
        <w:rPr>
          <w:rFonts w:eastAsia="Arial"/>
          <w:b/>
          <w:color w:val="000000"/>
        </w:rPr>
        <w:t>Autori</w:t>
      </w:r>
      <w:r w:rsidR="00742F05" w:rsidRPr="002A7CFC">
        <w:rPr>
          <w:rFonts w:eastAsia="Arial"/>
          <w:b/>
          <w:color w:val="000000"/>
        </w:rPr>
        <w:t>zzazion</w:t>
      </w:r>
      <w:r w:rsidR="00F20FA2">
        <w:rPr>
          <w:rFonts w:eastAsia="Arial"/>
          <w:b/>
          <w:color w:val="000000"/>
        </w:rPr>
        <w:t xml:space="preserve">e uscita didattica: </w:t>
      </w:r>
      <w:r w:rsidR="00014A6A">
        <w:rPr>
          <w:rFonts w:eastAsia="Arial"/>
          <w:b/>
          <w:color w:val="000000"/>
        </w:rPr>
        <w:t>GIORNATE FAI DI PRIMAVERA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</w:rPr>
      </w:pPr>
    </w:p>
    <w:p w:rsidR="00742F05" w:rsidRPr="002A7CFC" w:rsidRDefault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 xml:space="preserve"> 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36475A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59" w:hanging="2"/>
        <w:jc w:val="both"/>
        <w:rPr>
          <w:rFonts w:eastAsia="Calibri"/>
          <w:smallCaps/>
        </w:rPr>
      </w:pPr>
      <w:r>
        <w:rPr>
          <w:rFonts w:eastAsia="Calibri"/>
          <w:color w:val="000000"/>
        </w:rPr>
        <w:t xml:space="preserve">il/la proprio/a figlio/a </w:t>
      </w:r>
      <w:r w:rsidR="00F20FA2">
        <w:rPr>
          <w:rFonts w:eastAsia="Calibri"/>
          <w:color w:val="000000"/>
        </w:rPr>
        <w:t xml:space="preserve">a partecipare all’uscita didattica </w:t>
      </w:r>
      <w:r w:rsidR="008A2097" w:rsidRPr="002A7CFC">
        <w:rPr>
          <w:rFonts w:eastAsia="Calibri"/>
          <w:color w:val="000000"/>
        </w:rPr>
        <w:t>pr</w:t>
      </w:r>
      <w:r w:rsidR="006E2F83" w:rsidRPr="002A7CFC">
        <w:rPr>
          <w:rFonts w:eastAsia="Calibri"/>
          <w:color w:val="000000"/>
        </w:rPr>
        <w:t xml:space="preserve">esso il centro storico </w:t>
      </w:r>
      <w:r w:rsidR="00014A6A">
        <w:rPr>
          <w:rFonts w:eastAsia="Calibri"/>
          <w:color w:val="000000"/>
        </w:rPr>
        <w:t>di Catanzaro (Complesso monumentale del San Giovanni, Villa Trieste, Palazzo de Nobili</w:t>
      </w:r>
      <w:r w:rsidR="006E2F83" w:rsidRPr="002A7CFC">
        <w:rPr>
          <w:rFonts w:eastAsia="Calibri"/>
          <w:color w:val="000000"/>
        </w:rPr>
        <w:t xml:space="preserve">) </w:t>
      </w:r>
      <w:r w:rsidR="00683287" w:rsidRPr="002A7CFC">
        <w:rPr>
          <w:rFonts w:eastAsia="Calibri"/>
        </w:rPr>
        <w:t>secondo il calendar</w:t>
      </w:r>
      <w:r w:rsidR="00F20FA2">
        <w:rPr>
          <w:rFonts w:eastAsia="Calibri"/>
        </w:rPr>
        <w:t>io pubblicato sul sito della scuola.</w:t>
      </w:r>
    </w:p>
    <w:p w:rsidR="00E41BB1" w:rsidRPr="002A7CFC" w:rsidRDefault="00E41BB1" w:rsidP="00F20FA2">
      <w:pPr>
        <w:spacing w:line="360" w:lineRule="auto"/>
        <w:ind w:left="0" w:right="-459" w:hanging="2"/>
        <w:jc w:val="both"/>
        <w:rPr>
          <w:rFonts w:eastAsia="Calibri"/>
        </w:rPr>
      </w:pPr>
    </w:p>
    <w:p w:rsidR="00E41BB1" w:rsidRPr="002A7CFC" w:rsidRDefault="007B54EC" w:rsidP="00F20FA2">
      <w:pPr>
        <w:numPr>
          <w:ilvl w:val="0"/>
          <w:numId w:val="4"/>
        </w:numPr>
        <w:spacing w:line="360" w:lineRule="auto"/>
        <w:ind w:left="0" w:right="-459" w:hanging="2"/>
        <w:jc w:val="both"/>
        <w:rPr>
          <w:rFonts w:eastAsia="Calibri"/>
          <w:b/>
        </w:rPr>
      </w:pPr>
      <w:r w:rsidRPr="002A7CFC">
        <w:rPr>
          <w:rFonts w:eastAsia="Calibri"/>
          <w:b/>
        </w:rPr>
        <w:t>I sottoscritti si atterranno alle disposizioni contenute nella Circolare n°7 con protocollo n°2454 del 12/09/2022, pubblicata sul sito della scuola, ai fini della mitigazione delle infezioni da SARS-CoV-2.</w:t>
      </w:r>
    </w:p>
    <w:p w:rsidR="00E41BB1" w:rsidRPr="002A7CFC" w:rsidRDefault="007B54EC" w:rsidP="00F20FA2">
      <w:pPr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F2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F2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0D3AEF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4A" w:rsidRDefault="00FA3F4A">
      <w:pPr>
        <w:spacing w:line="240" w:lineRule="auto"/>
        <w:ind w:left="0" w:hanging="2"/>
      </w:pPr>
      <w:r>
        <w:separator/>
      </w:r>
    </w:p>
  </w:endnote>
  <w:endnote w:type="continuationSeparator" w:id="0">
    <w:p w:rsidR="00FA3F4A" w:rsidRDefault="00FA3F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FD07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4A" w:rsidRDefault="00FA3F4A">
      <w:pPr>
        <w:spacing w:line="240" w:lineRule="auto"/>
        <w:ind w:left="0" w:hanging="2"/>
      </w:pPr>
      <w:r>
        <w:separator/>
      </w:r>
    </w:p>
  </w:footnote>
  <w:footnote w:type="continuationSeparator" w:id="0">
    <w:p w:rsidR="00FA3F4A" w:rsidRDefault="00FA3F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tbl>
    <w:tblPr>
      <w:tblStyle w:val="a1"/>
      <w:tblW w:w="10710" w:type="dxa"/>
      <w:tblInd w:w="-470" w:type="dxa"/>
      <w:tblLayout w:type="fixed"/>
      <w:tblLook w:val="0000" w:firstRow="0" w:lastRow="0" w:firstColumn="0" w:lastColumn="0" w:noHBand="0" w:noVBand="0"/>
    </w:tblPr>
    <w:tblGrid>
      <w:gridCol w:w="1981"/>
      <w:gridCol w:w="7021"/>
      <w:gridCol w:w="1708"/>
    </w:tblGrid>
    <w:tr w:rsidR="00E41BB1">
      <w:trPr>
        <w:cantSplit/>
        <w:trHeight w:val="1438"/>
      </w:trPr>
      <w:tc>
        <w:tcPr>
          <w:tcW w:w="1981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1910"/>
            </w:tabs>
            <w:spacing w:before="120" w:line="240" w:lineRule="auto"/>
            <w:ind w:left="0" w:right="290" w:hanging="2"/>
            <w:jc w:val="center"/>
            <w:rPr>
              <w:color w:val="000000"/>
            </w:rPr>
          </w:pPr>
        </w:p>
      </w:tc>
      <w:tc>
        <w:tcPr>
          <w:tcW w:w="7021" w:type="dxa"/>
        </w:tcPr>
        <w:p w:rsidR="00E41BB1" w:rsidRDefault="00E41BB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40"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808080"/>
              <w:sz w:val="16"/>
              <w:szCs w:val="16"/>
            </w:rPr>
          </w:pPr>
        </w:p>
      </w:tc>
      <w:tc>
        <w:tcPr>
          <w:tcW w:w="1708" w:type="dxa"/>
        </w:tcPr>
        <w:p w:rsidR="00E41BB1" w:rsidRDefault="00E41BB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left="1" w:hanging="3"/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</w:p>
      </w:tc>
    </w:tr>
  </w:tbl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014A6A"/>
    <w:rsid w:val="000D3AEF"/>
    <w:rsid w:val="001A4EFB"/>
    <w:rsid w:val="002A7CFC"/>
    <w:rsid w:val="0036475A"/>
    <w:rsid w:val="0061501A"/>
    <w:rsid w:val="00683287"/>
    <w:rsid w:val="006E2F83"/>
    <w:rsid w:val="00742F05"/>
    <w:rsid w:val="007B54EC"/>
    <w:rsid w:val="008639AA"/>
    <w:rsid w:val="008A2097"/>
    <w:rsid w:val="008B2431"/>
    <w:rsid w:val="00912DDE"/>
    <w:rsid w:val="00BA0EFD"/>
    <w:rsid w:val="00D32745"/>
    <w:rsid w:val="00D929A6"/>
    <w:rsid w:val="00E41BB1"/>
    <w:rsid w:val="00F20FA2"/>
    <w:rsid w:val="00FA3F4A"/>
    <w:rsid w:val="00FD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2022-11-11T15:55:00Z</cp:lastPrinted>
  <dcterms:created xsi:type="dcterms:W3CDTF">2023-03-13T09:59:00Z</dcterms:created>
  <dcterms:modified xsi:type="dcterms:W3CDTF">2023-03-13T09:59:00Z</dcterms:modified>
</cp:coreProperties>
</file>